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501" w:rsidRDefault="00D32501" w:rsidP="00E31F46">
      <w:pPr>
        <w:rPr>
          <w:lang w:val="uk-UA"/>
        </w:rPr>
      </w:pPr>
    </w:p>
    <w:p w:rsidR="00D32501" w:rsidRPr="00592463" w:rsidRDefault="00D83F68" w:rsidP="00E31F46">
      <w:pPr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29</w:t>
      </w:r>
      <w:r w:rsidR="00592463" w:rsidRPr="00592463">
        <w:rPr>
          <w:rFonts w:ascii="Times New Roman" w:hAnsi="Times New Roman"/>
          <w:b/>
          <w:sz w:val="24"/>
          <w:szCs w:val="24"/>
          <w:lang w:val="uk-UA"/>
        </w:rPr>
        <w:t xml:space="preserve">.10.2021                                                           </w:t>
      </w:r>
      <w:proofErr w:type="spellStart"/>
      <w:r w:rsidR="00592463" w:rsidRPr="00592463">
        <w:rPr>
          <w:rFonts w:ascii="Times New Roman" w:hAnsi="Times New Roman"/>
          <w:b/>
          <w:sz w:val="24"/>
          <w:szCs w:val="24"/>
          <w:lang w:val="uk-UA"/>
        </w:rPr>
        <w:t>м.Сокаль</w:t>
      </w:r>
      <w:proofErr w:type="spellEnd"/>
      <w:r w:rsidR="00592463" w:rsidRPr="00592463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№</w:t>
      </w:r>
      <w:r w:rsidR="006935E2">
        <w:rPr>
          <w:rFonts w:ascii="Times New Roman" w:hAnsi="Times New Roman"/>
          <w:b/>
          <w:sz w:val="24"/>
          <w:szCs w:val="24"/>
          <w:lang w:val="uk-UA"/>
        </w:rPr>
        <w:t>510</w:t>
      </w:r>
    </w:p>
    <w:tbl>
      <w:tblPr>
        <w:tblpPr w:leftFromText="180" w:rightFromText="180" w:bottomFromText="200" w:tblpY="585"/>
        <w:tblW w:w="9639" w:type="dxa"/>
        <w:tblLook w:val="01E0" w:firstRow="1" w:lastRow="1" w:firstColumn="1" w:lastColumn="1" w:noHBand="0" w:noVBand="0"/>
      </w:tblPr>
      <w:tblGrid>
        <w:gridCol w:w="3178"/>
        <w:gridCol w:w="3321"/>
        <w:gridCol w:w="3140"/>
      </w:tblGrid>
      <w:tr w:rsidR="00592463" w:rsidTr="00592463">
        <w:trPr>
          <w:trHeight w:val="1026"/>
        </w:trPr>
        <w:tc>
          <w:tcPr>
            <w:tcW w:w="9639" w:type="dxa"/>
            <w:gridSpan w:val="3"/>
          </w:tcPr>
          <w:p w:rsidR="00592463" w:rsidRDefault="00592463" w:rsidP="00014FE6">
            <w:pPr>
              <w:spacing w:after="0" w:line="240" w:lineRule="auto"/>
              <w:rPr>
                <w:rFonts w:ascii="Times New Roman" w:eastAsia="Calibri" w:hAnsi="Times New Roman"/>
                <w:b/>
                <w:sz w:val="32"/>
                <w:szCs w:val="32"/>
                <w:lang w:val="uk-UA"/>
              </w:rPr>
            </w:pPr>
            <w:r>
              <w:rPr>
                <w:rFonts w:asciiTheme="minorHAnsi" w:hAnsiTheme="minorHAnsi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92463" w:rsidRPr="00BE419B" w:rsidRDefault="00592463" w:rsidP="00014FE6">
            <w:pPr>
              <w:keepNext/>
              <w:tabs>
                <w:tab w:val="left" w:pos="1215"/>
                <w:tab w:val="center" w:pos="2165"/>
              </w:tabs>
              <w:spacing w:after="0" w:line="240" w:lineRule="auto"/>
              <w:ind w:right="-1"/>
              <w:outlineLvl w:val="2"/>
              <w:rPr>
                <w:rFonts w:ascii="Times New Roman" w:hAnsi="Times New Roman"/>
                <w:bCs/>
                <w:i/>
                <w:sz w:val="26"/>
                <w:szCs w:val="26"/>
                <w:u w:val="single"/>
                <w:lang w:val="uk-UA" w:eastAsia="uk-UA"/>
              </w:rPr>
            </w:pPr>
          </w:p>
          <w:p w:rsidR="00592463" w:rsidRDefault="00592463" w:rsidP="00014FE6">
            <w:pPr>
              <w:keepNext/>
              <w:tabs>
                <w:tab w:val="left" w:pos="1215"/>
                <w:tab w:val="center" w:pos="2165"/>
              </w:tabs>
              <w:spacing w:after="0" w:line="240" w:lineRule="auto"/>
              <w:ind w:right="-1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</w:pPr>
            <w:r w:rsidRPr="00BE419B">
              <w:rPr>
                <w:rFonts w:ascii="Times New Roman" w:hAnsi="Times New Roman"/>
                <w:b/>
                <w:bCs/>
                <w:sz w:val="26"/>
                <w:szCs w:val="26"/>
                <w:lang w:val="uk-UA" w:eastAsia="uk-UA"/>
              </w:rPr>
              <w:br w:type="textWrapping" w:clear="all"/>
            </w:r>
            <w:r w:rsidRPr="00BE419B"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  <w:t>СОКАЛЬСЬКА МІСЬКА РАДА</w:t>
            </w:r>
          </w:p>
          <w:p w:rsidR="00592463" w:rsidRPr="00BE419B" w:rsidRDefault="00592463" w:rsidP="00014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BE419B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ЛЬВІВСЬКОЇ ОБЛАСТІ</w:t>
            </w:r>
          </w:p>
          <w:p w:rsidR="00592463" w:rsidRPr="00BE419B" w:rsidRDefault="00592463" w:rsidP="00014FE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u w:val="single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en-US" w:eastAsia="uk-UA"/>
              </w:rPr>
              <w:t>XIV</w:t>
            </w:r>
            <w:r w:rsidRPr="00BE419B">
              <w:rPr>
                <w:rFonts w:ascii="Times New Roman" w:hAnsi="Times New Roman"/>
                <w:b/>
                <w:sz w:val="28"/>
                <w:szCs w:val="28"/>
                <w:u w:val="single"/>
                <w:lang w:val="uk-UA" w:eastAsia="uk-UA"/>
              </w:rPr>
              <w:t xml:space="preserve"> сесія 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en-US" w:eastAsia="uk-UA"/>
              </w:rPr>
              <w:t>VI</w:t>
            </w:r>
            <w:r w:rsidRPr="00BE419B">
              <w:rPr>
                <w:rFonts w:ascii="Times New Roman" w:hAnsi="Times New Roman"/>
                <w:b/>
                <w:sz w:val="28"/>
                <w:szCs w:val="28"/>
                <w:u w:val="single"/>
                <w:lang w:val="uk-UA" w:eastAsia="uk-UA"/>
              </w:rPr>
              <w:t>ІІ скликання</w:t>
            </w:r>
          </w:p>
          <w:p w:rsidR="00592463" w:rsidRDefault="00592463" w:rsidP="00014FE6">
            <w:pPr>
              <w:keepNext/>
              <w:spacing w:after="0" w:line="240" w:lineRule="auto"/>
              <w:ind w:right="-1"/>
              <w:jc w:val="center"/>
              <w:outlineLvl w:val="0"/>
              <w:rPr>
                <w:rFonts w:ascii="Times New Roman" w:hAnsi="Times New Roman"/>
                <w:b/>
                <w:bCs/>
                <w:spacing w:val="2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pacing w:val="200"/>
                <w:sz w:val="28"/>
                <w:szCs w:val="28"/>
                <w:lang w:eastAsia="ru-RU"/>
              </w:rPr>
              <w:t>РІШЕННЯ</w:t>
            </w:r>
          </w:p>
        </w:tc>
      </w:tr>
      <w:tr w:rsidR="00592463" w:rsidTr="00592463">
        <w:tc>
          <w:tcPr>
            <w:tcW w:w="3178" w:type="dxa"/>
          </w:tcPr>
          <w:p w:rsidR="00592463" w:rsidRDefault="00592463" w:rsidP="00014F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  <w:tc>
          <w:tcPr>
            <w:tcW w:w="3321" w:type="dxa"/>
          </w:tcPr>
          <w:p w:rsidR="00592463" w:rsidRDefault="00592463" w:rsidP="00014FE6">
            <w:pPr>
              <w:keepNext/>
              <w:spacing w:after="0" w:line="240" w:lineRule="auto"/>
              <w:ind w:right="-545"/>
              <w:jc w:val="center"/>
              <w:outlineLvl w:val="0"/>
              <w:rPr>
                <w:rFonts w:ascii="Times New Roman" w:hAnsi="Times New Roman"/>
                <w:spacing w:val="160"/>
                <w:sz w:val="16"/>
                <w:szCs w:val="16"/>
              </w:rPr>
            </w:pPr>
          </w:p>
        </w:tc>
        <w:tc>
          <w:tcPr>
            <w:tcW w:w="3140" w:type="dxa"/>
          </w:tcPr>
          <w:p w:rsidR="00592463" w:rsidRDefault="00592463" w:rsidP="00014FE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</w:rPr>
            </w:pPr>
          </w:p>
        </w:tc>
      </w:tr>
    </w:tbl>
    <w:tbl>
      <w:tblPr>
        <w:tblW w:w="0" w:type="auto"/>
        <w:tblLook w:val="01E0" w:firstRow="1" w:lastRow="1" w:firstColumn="1" w:lastColumn="1" w:noHBand="0" w:noVBand="0"/>
      </w:tblPr>
      <w:tblGrid>
        <w:gridCol w:w="5017"/>
        <w:gridCol w:w="1390"/>
        <w:gridCol w:w="3164"/>
      </w:tblGrid>
      <w:tr w:rsidR="00D32501" w:rsidRPr="00D32501" w:rsidTr="00D32501">
        <w:trPr>
          <w:trHeight w:val="778"/>
        </w:trPr>
        <w:tc>
          <w:tcPr>
            <w:tcW w:w="5017" w:type="dxa"/>
          </w:tcPr>
          <w:p w:rsidR="00C743D2" w:rsidRPr="00C743D2" w:rsidRDefault="00205AFE" w:rsidP="00C743D2">
            <w:pPr>
              <w:pStyle w:val="a6"/>
              <w:rPr>
                <w:rFonts w:ascii="Times New Roman" w:hAnsi="Times New Roman"/>
                <w:b/>
                <w:sz w:val="26"/>
                <w:szCs w:val="26"/>
              </w:rPr>
            </w:pPr>
            <w:bookmarkStart w:id="0" w:name="_GoBack"/>
            <w:bookmarkEnd w:id="0"/>
            <w:r w:rsidRPr="00C743D2">
              <w:rPr>
                <w:rFonts w:ascii="Times New Roman" w:hAnsi="Times New Roman"/>
                <w:b/>
                <w:sz w:val="26"/>
                <w:szCs w:val="26"/>
              </w:rPr>
              <w:t xml:space="preserve">Про </w:t>
            </w:r>
            <w:proofErr w:type="spellStart"/>
            <w:r w:rsidRPr="00C743D2">
              <w:rPr>
                <w:rFonts w:ascii="Times New Roman" w:hAnsi="Times New Roman"/>
                <w:b/>
                <w:sz w:val="26"/>
                <w:szCs w:val="26"/>
              </w:rPr>
              <w:t>внесення</w:t>
            </w:r>
            <w:proofErr w:type="spellEnd"/>
            <w:r w:rsidRPr="00C743D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743D2">
              <w:rPr>
                <w:rFonts w:ascii="Times New Roman" w:hAnsi="Times New Roman"/>
                <w:b/>
                <w:sz w:val="26"/>
                <w:szCs w:val="26"/>
              </w:rPr>
              <w:t>змін</w:t>
            </w:r>
            <w:proofErr w:type="spellEnd"/>
            <w:r w:rsidRPr="00C743D2">
              <w:rPr>
                <w:rFonts w:ascii="Times New Roman" w:hAnsi="Times New Roman"/>
                <w:b/>
                <w:sz w:val="26"/>
                <w:szCs w:val="26"/>
              </w:rPr>
              <w:t xml:space="preserve"> у </w:t>
            </w:r>
            <w:proofErr w:type="spellStart"/>
            <w:r w:rsidRPr="00C743D2">
              <w:rPr>
                <w:rFonts w:ascii="Times New Roman" w:hAnsi="Times New Roman"/>
                <w:b/>
                <w:sz w:val="26"/>
                <w:szCs w:val="26"/>
              </w:rPr>
              <w:t>Програму</w:t>
            </w:r>
            <w:proofErr w:type="spellEnd"/>
            <w:r w:rsidRPr="00C743D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C743D2" w:rsidRPr="00C743D2">
              <w:rPr>
                <w:rFonts w:ascii="Times New Roman" w:hAnsi="Times New Roman"/>
                <w:b/>
                <w:sz w:val="26"/>
                <w:szCs w:val="26"/>
              </w:rPr>
              <w:t>підтримки</w:t>
            </w:r>
            <w:proofErr w:type="spellEnd"/>
            <w:r w:rsidR="00C743D2" w:rsidRPr="00C743D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C743D2" w:rsidRPr="00C743D2">
              <w:rPr>
                <w:rFonts w:ascii="Times New Roman" w:hAnsi="Times New Roman"/>
                <w:b/>
                <w:sz w:val="26"/>
                <w:szCs w:val="26"/>
              </w:rPr>
              <w:t>творчої</w:t>
            </w:r>
            <w:proofErr w:type="spellEnd"/>
            <w:r w:rsidR="00C743D2" w:rsidRPr="00C743D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C743D2" w:rsidRPr="00C743D2">
              <w:rPr>
                <w:rFonts w:ascii="Times New Roman" w:hAnsi="Times New Roman"/>
                <w:b/>
                <w:sz w:val="26"/>
                <w:szCs w:val="26"/>
              </w:rPr>
              <w:t>діяльності</w:t>
            </w:r>
            <w:proofErr w:type="spellEnd"/>
          </w:p>
          <w:p w:rsidR="00C743D2" w:rsidRPr="00C743D2" w:rsidRDefault="00C743D2" w:rsidP="00C743D2">
            <w:pPr>
              <w:pStyle w:val="a6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C743D2">
              <w:rPr>
                <w:rFonts w:ascii="Times New Roman" w:hAnsi="Times New Roman"/>
                <w:b/>
                <w:sz w:val="26"/>
                <w:szCs w:val="26"/>
              </w:rPr>
              <w:t>аматорських</w:t>
            </w:r>
            <w:proofErr w:type="spellEnd"/>
            <w:r w:rsidRPr="00C743D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743D2">
              <w:rPr>
                <w:rFonts w:ascii="Times New Roman" w:hAnsi="Times New Roman"/>
                <w:b/>
                <w:sz w:val="26"/>
                <w:szCs w:val="26"/>
              </w:rPr>
              <w:t>колективів</w:t>
            </w:r>
            <w:proofErr w:type="spellEnd"/>
          </w:p>
          <w:p w:rsidR="00C743D2" w:rsidRPr="00C743D2" w:rsidRDefault="00C743D2" w:rsidP="00C743D2">
            <w:pPr>
              <w:pStyle w:val="a6"/>
              <w:rPr>
                <w:rFonts w:ascii="Times New Roman" w:hAnsi="Times New Roman"/>
                <w:b/>
                <w:sz w:val="26"/>
                <w:szCs w:val="26"/>
              </w:rPr>
            </w:pPr>
            <w:r w:rsidRPr="00C743D2">
              <w:rPr>
                <w:rFonts w:ascii="Times New Roman" w:hAnsi="Times New Roman"/>
                <w:b/>
                <w:sz w:val="26"/>
                <w:szCs w:val="26"/>
              </w:rPr>
              <w:t xml:space="preserve">Сокальської </w:t>
            </w:r>
            <w:proofErr w:type="spellStart"/>
            <w:r w:rsidRPr="00C743D2">
              <w:rPr>
                <w:rFonts w:ascii="Times New Roman" w:hAnsi="Times New Roman"/>
                <w:b/>
                <w:sz w:val="26"/>
                <w:szCs w:val="26"/>
              </w:rPr>
              <w:t>міської</w:t>
            </w:r>
            <w:proofErr w:type="spellEnd"/>
            <w:r w:rsidRPr="00C743D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743D2">
              <w:rPr>
                <w:rFonts w:ascii="Times New Roman" w:hAnsi="Times New Roman"/>
                <w:b/>
                <w:sz w:val="26"/>
                <w:szCs w:val="26"/>
              </w:rPr>
              <w:t>територіальної</w:t>
            </w:r>
            <w:proofErr w:type="spellEnd"/>
            <w:r w:rsidRPr="00C743D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743D2">
              <w:rPr>
                <w:rFonts w:ascii="Times New Roman" w:hAnsi="Times New Roman"/>
                <w:b/>
                <w:sz w:val="26"/>
                <w:szCs w:val="26"/>
              </w:rPr>
              <w:t>громади</w:t>
            </w:r>
            <w:proofErr w:type="spellEnd"/>
            <w:r w:rsidRPr="00C743D2">
              <w:rPr>
                <w:rFonts w:ascii="Times New Roman" w:hAnsi="Times New Roman"/>
                <w:b/>
                <w:sz w:val="26"/>
                <w:szCs w:val="26"/>
              </w:rPr>
              <w:t xml:space="preserve">  у 2021 </w:t>
            </w:r>
            <w:proofErr w:type="spellStart"/>
            <w:r w:rsidRPr="00C743D2">
              <w:rPr>
                <w:rFonts w:ascii="Times New Roman" w:hAnsi="Times New Roman"/>
                <w:b/>
                <w:sz w:val="26"/>
                <w:szCs w:val="26"/>
              </w:rPr>
              <w:t>році</w:t>
            </w:r>
            <w:proofErr w:type="spellEnd"/>
          </w:p>
          <w:p w:rsidR="00205AFE" w:rsidRPr="00205AFE" w:rsidRDefault="00205AFE" w:rsidP="00205A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D32501" w:rsidRPr="00D32501" w:rsidRDefault="00D32501" w:rsidP="00D32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</w:p>
          <w:p w:rsidR="00D32501" w:rsidRPr="00D32501" w:rsidRDefault="00D32501" w:rsidP="00D32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390" w:type="dxa"/>
          </w:tcPr>
          <w:p w:rsidR="00D32501" w:rsidRPr="00D32501" w:rsidRDefault="00D32501" w:rsidP="00D32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i/>
                <w:iCs/>
                <w:sz w:val="24"/>
                <w:szCs w:val="24"/>
                <w:lang w:val="uk-UA"/>
              </w:rPr>
            </w:pPr>
          </w:p>
        </w:tc>
        <w:tc>
          <w:tcPr>
            <w:tcW w:w="3164" w:type="dxa"/>
          </w:tcPr>
          <w:p w:rsidR="00D32501" w:rsidRPr="00D32501" w:rsidRDefault="00D32501" w:rsidP="00D32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</w:p>
        </w:tc>
      </w:tr>
    </w:tbl>
    <w:p w:rsidR="00D32501" w:rsidRPr="00D32501" w:rsidRDefault="00D32501" w:rsidP="00D325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D32501">
        <w:rPr>
          <w:rFonts w:ascii="Times New Roman" w:hAnsi="Times New Roman"/>
          <w:sz w:val="28"/>
          <w:szCs w:val="28"/>
          <w:lang w:val="uk-UA" w:eastAsia="uk-UA"/>
        </w:rPr>
        <w:tab/>
      </w:r>
      <w:proofErr w:type="spellStart"/>
      <w:r w:rsidR="007A4F22" w:rsidRPr="007A4F22">
        <w:rPr>
          <w:rFonts w:ascii="Times New Roman" w:hAnsi="Times New Roman"/>
          <w:color w:val="000000"/>
          <w:sz w:val="28"/>
          <w:szCs w:val="28"/>
        </w:rPr>
        <w:t>Відповідно</w:t>
      </w:r>
      <w:proofErr w:type="spellEnd"/>
      <w:r w:rsidR="007A4F22" w:rsidRPr="007A4F22">
        <w:rPr>
          <w:rFonts w:ascii="Times New Roman" w:hAnsi="Times New Roman"/>
          <w:color w:val="000000"/>
          <w:sz w:val="28"/>
          <w:szCs w:val="28"/>
        </w:rPr>
        <w:t xml:space="preserve"> до </w:t>
      </w:r>
      <w:proofErr w:type="spellStart"/>
      <w:r w:rsidR="007A4F22" w:rsidRPr="007A4F22">
        <w:rPr>
          <w:rFonts w:ascii="Times New Roman" w:hAnsi="Times New Roman"/>
          <w:color w:val="000000"/>
          <w:sz w:val="28"/>
          <w:szCs w:val="28"/>
        </w:rPr>
        <w:t>статті</w:t>
      </w:r>
      <w:proofErr w:type="spellEnd"/>
      <w:r w:rsidR="007A4F22" w:rsidRPr="007A4F22">
        <w:rPr>
          <w:rFonts w:ascii="Times New Roman" w:hAnsi="Times New Roman"/>
          <w:color w:val="000000"/>
          <w:sz w:val="28"/>
          <w:szCs w:val="28"/>
        </w:rPr>
        <w:t xml:space="preserve"> 26 Закону </w:t>
      </w:r>
      <w:proofErr w:type="spellStart"/>
      <w:r w:rsidR="007A4F22" w:rsidRPr="007A4F22">
        <w:rPr>
          <w:rFonts w:ascii="Times New Roman" w:hAnsi="Times New Roman"/>
          <w:color w:val="000000"/>
          <w:sz w:val="28"/>
          <w:szCs w:val="28"/>
        </w:rPr>
        <w:t>України</w:t>
      </w:r>
      <w:proofErr w:type="spellEnd"/>
      <w:r w:rsidR="007A4F22" w:rsidRPr="007A4F22">
        <w:rPr>
          <w:rFonts w:ascii="Times New Roman" w:hAnsi="Times New Roman"/>
          <w:color w:val="000000"/>
          <w:sz w:val="28"/>
          <w:szCs w:val="28"/>
        </w:rPr>
        <w:t xml:space="preserve"> "Про </w:t>
      </w:r>
      <w:proofErr w:type="spellStart"/>
      <w:proofErr w:type="gramStart"/>
      <w:r w:rsidR="007A4F22" w:rsidRPr="007A4F22">
        <w:rPr>
          <w:rFonts w:ascii="Times New Roman" w:hAnsi="Times New Roman"/>
          <w:color w:val="000000"/>
          <w:sz w:val="28"/>
          <w:szCs w:val="28"/>
        </w:rPr>
        <w:t>м</w:t>
      </w:r>
      <w:proofErr w:type="gramEnd"/>
      <w:r w:rsidR="007A4F22" w:rsidRPr="007A4F22">
        <w:rPr>
          <w:rFonts w:ascii="Times New Roman" w:hAnsi="Times New Roman"/>
          <w:color w:val="000000"/>
          <w:sz w:val="28"/>
          <w:szCs w:val="28"/>
        </w:rPr>
        <w:t>ісцеве</w:t>
      </w:r>
      <w:proofErr w:type="spellEnd"/>
      <w:r w:rsidR="007A4F22" w:rsidRPr="007A4F2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7A4F22" w:rsidRPr="007A4F22">
        <w:rPr>
          <w:rFonts w:ascii="Times New Roman" w:hAnsi="Times New Roman"/>
          <w:color w:val="000000"/>
          <w:sz w:val="28"/>
          <w:szCs w:val="28"/>
        </w:rPr>
        <w:t>самоврядування</w:t>
      </w:r>
      <w:proofErr w:type="spellEnd"/>
      <w:r w:rsidR="007A4F22" w:rsidRPr="007A4F22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="007A4F22" w:rsidRPr="007A4F22">
        <w:rPr>
          <w:rFonts w:ascii="Times New Roman" w:hAnsi="Times New Roman"/>
          <w:color w:val="000000"/>
          <w:sz w:val="28"/>
          <w:szCs w:val="28"/>
        </w:rPr>
        <w:t>Україні</w:t>
      </w:r>
      <w:proofErr w:type="spellEnd"/>
      <w:r w:rsidR="007A4F22" w:rsidRPr="007A4F22">
        <w:rPr>
          <w:rFonts w:ascii="Times New Roman" w:hAnsi="Times New Roman"/>
          <w:color w:val="000000"/>
          <w:sz w:val="28"/>
          <w:szCs w:val="28"/>
        </w:rPr>
        <w:t xml:space="preserve">", </w:t>
      </w:r>
      <w:r w:rsidR="007A4F22" w:rsidRPr="007A4F22">
        <w:rPr>
          <w:rFonts w:ascii="Times New Roman" w:hAnsi="Times New Roman"/>
          <w:sz w:val="28"/>
          <w:szCs w:val="28"/>
          <w:lang w:val="uk-UA" w:eastAsia="uk-UA"/>
        </w:rPr>
        <w:t>міська рада</w:t>
      </w:r>
      <w:r w:rsidR="00592463">
        <w:rPr>
          <w:rFonts w:ascii="Times New Roman" w:hAnsi="Times New Roman"/>
          <w:sz w:val="28"/>
          <w:szCs w:val="28"/>
          <w:lang w:val="uk-UA" w:eastAsia="uk-UA"/>
        </w:rPr>
        <w:t>,-</w:t>
      </w:r>
    </w:p>
    <w:p w:rsidR="007A4F22" w:rsidRDefault="007A4F22" w:rsidP="00D325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D32501" w:rsidRPr="00D32501" w:rsidRDefault="00D32501" w:rsidP="00D325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D32501">
        <w:rPr>
          <w:rFonts w:ascii="Times New Roman" w:hAnsi="Times New Roman"/>
          <w:b/>
          <w:sz w:val="28"/>
          <w:szCs w:val="28"/>
          <w:lang w:val="uk-UA" w:eastAsia="uk-UA"/>
        </w:rPr>
        <w:t>ВИРІШИЛА:</w:t>
      </w:r>
    </w:p>
    <w:p w:rsidR="00D32501" w:rsidRPr="00D32501" w:rsidRDefault="00D32501" w:rsidP="00D325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:rsidR="00AD188B" w:rsidRPr="00014584" w:rsidRDefault="00AD188B" w:rsidP="00AD188B">
      <w:pPr>
        <w:widowControl w:val="0"/>
        <w:numPr>
          <w:ilvl w:val="0"/>
          <w:numId w:val="4"/>
        </w:numPr>
        <w:tabs>
          <w:tab w:val="left" w:pos="284"/>
          <w:tab w:val="left" w:pos="426"/>
          <w:tab w:val="left" w:pos="1711"/>
        </w:tabs>
        <w:overflowPunct w:val="0"/>
        <w:autoSpaceDE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AD188B">
        <w:rPr>
          <w:rFonts w:ascii="Times New Roman" w:hAnsi="Times New Roman"/>
          <w:sz w:val="28"/>
          <w:szCs w:val="28"/>
          <w:lang w:val="uk-UA"/>
        </w:rPr>
        <w:t xml:space="preserve">Внести зміни у Програму </w:t>
      </w:r>
      <w:r w:rsidR="00C743D2" w:rsidRPr="00F043D9">
        <w:rPr>
          <w:rFonts w:ascii="Times New Roman" w:hAnsi="Times New Roman"/>
          <w:sz w:val="28"/>
          <w:szCs w:val="28"/>
          <w:lang w:val="uk-UA"/>
        </w:rPr>
        <w:t>підтримки творчої діяльності аматорських колективів Сокальської міської територіальної громади у 2021</w:t>
      </w:r>
      <w:r w:rsidR="00C743D2" w:rsidRPr="00F043D9">
        <w:rPr>
          <w:rFonts w:ascii="Times New Roman" w:hAnsi="Times New Roman"/>
          <w:spacing w:val="3"/>
          <w:sz w:val="28"/>
          <w:szCs w:val="28"/>
          <w:lang w:val="uk-UA"/>
        </w:rPr>
        <w:t>році</w:t>
      </w:r>
      <w:r w:rsidR="00C743D2" w:rsidRPr="00F043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743D2" w:rsidRPr="00F043D9">
        <w:rPr>
          <w:rFonts w:ascii="Times New Roman" w:hAnsi="Times New Roman"/>
          <w:sz w:val="28"/>
          <w:szCs w:val="28"/>
          <w:lang w:val="uk-UA" w:eastAsia="uk-UA"/>
        </w:rPr>
        <w:t xml:space="preserve"> (далі – </w:t>
      </w:r>
      <w:hyperlink r:id="rId7" w:anchor="z1" w:history="1">
        <w:r w:rsidR="00C743D2" w:rsidRPr="00F043D9">
          <w:rPr>
            <w:rStyle w:val="a7"/>
            <w:color w:val="auto"/>
            <w:sz w:val="28"/>
            <w:szCs w:val="28"/>
            <w:u w:val="none"/>
            <w:lang w:val="uk-UA" w:eastAsia="uk-UA"/>
          </w:rPr>
          <w:t>Програма</w:t>
        </w:r>
      </w:hyperlink>
      <w:r w:rsidR="00C743D2" w:rsidRPr="00F043D9">
        <w:rPr>
          <w:rFonts w:ascii="Times New Roman" w:hAnsi="Times New Roman"/>
          <w:sz w:val="28"/>
          <w:szCs w:val="28"/>
          <w:lang w:val="uk-UA" w:eastAsia="uk-UA"/>
        </w:rPr>
        <w:t>)</w:t>
      </w:r>
      <w:r w:rsidRPr="00C743D2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D188B">
        <w:rPr>
          <w:rFonts w:ascii="Times New Roman" w:hAnsi="Times New Roman"/>
          <w:bCs/>
          <w:sz w:val="28"/>
          <w:szCs w:val="28"/>
          <w:lang w:val="uk-UA"/>
        </w:rPr>
        <w:t xml:space="preserve">затверджену рішенням сесії Сокальської </w:t>
      </w:r>
      <w:r>
        <w:rPr>
          <w:rFonts w:ascii="Times New Roman" w:hAnsi="Times New Roman"/>
          <w:bCs/>
          <w:sz w:val="28"/>
          <w:szCs w:val="28"/>
          <w:lang w:val="uk-UA"/>
        </w:rPr>
        <w:t>міської</w:t>
      </w:r>
      <w:r w:rsidRPr="00AD188B">
        <w:rPr>
          <w:rFonts w:ascii="Times New Roman" w:hAnsi="Times New Roman"/>
          <w:bCs/>
          <w:sz w:val="28"/>
          <w:szCs w:val="28"/>
          <w:lang w:val="uk-UA"/>
        </w:rPr>
        <w:t xml:space="preserve"> ради №</w:t>
      </w:r>
      <w:r>
        <w:rPr>
          <w:rFonts w:ascii="Times New Roman" w:hAnsi="Times New Roman"/>
          <w:bCs/>
          <w:sz w:val="28"/>
          <w:szCs w:val="28"/>
          <w:lang w:val="uk-UA"/>
        </w:rPr>
        <w:t>12</w:t>
      </w:r>
      <w:r w:rsidR="00C743D2"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D188B">
        <w:rPr>
          <w:rFonts w:ascii="Times New Roman" w:hAnsi="Times New Roman"/>
          <w:bCs/>
          <w:sz w:val="28"/>
          <w:szCs w:val="28"/>
          <w:lang w:val="uk-UA"/>
        </w:rPr>
        <w:t xml:space="preserve"> від </w:t>
      </w:r>
      <w:r>
        <w:rPr>
          <w:rFonts w:ascii="Times New Roman" w:hAnsi="Times New Roman"/>
          <w:bCs/>
          <w:sz w:val="28"/>
          <w:szCs w:val="28"/>
          <w:lang w:val="uk-UA"/>
        </w:rPr>
        <w:t>03</w:t>
      </w:r>
      <w:r w:rsidRPr="00AD188B">
        <w:rPr>
          <w:rFonts w:ascii="Times New Roman" w:hAnsi="Times New Roman"/>
          <w:bCs/>
          <w:sz w:val="28"/>
          <w:szCs w:val="28"/>
          <w:lang w:val="uk-UA"/>
        </w:rPr>
        <w:t>.03.202</w:t>
      </w: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D188B">
        <w:rPr>
          <w:rFonts w:ascii="Times New Roman" w:hAnsi="Times New Roman"/>
          <w:bCs/>
          <w:sz w:val="28"/>
          <w:szCs w:val="28"/>
          <w:lang w:val="uk-UA"/>
        </w:rPr>
        <w:t xml:space="preserve"> року</w:t>
      </w:r>
      <w:r w:rsidRPr="00AD18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14584" w:rsidRPr="00014584">
        <w:rPr>
          <w:rFonts w:ascii="Times New Roman" w:hAnsi="Times New Roman"/>
          <w:sz w:val="28"/>
          <w:szCs w:val="28"/>
          <w:lang w:val="uk-UA"/>
        </w:rPr>
        <w:t xml:space="preserve">виклавши Програму </w:t>
      </w:r>
      <w:r w:rsidR="00BE419B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DF15D8">
        <w:rPr>
          <w:rFonts w:ascii="Times New Roman" w:hAnsi="Times New Roman"/>
          <w:sz w:val="28"/>
          <w:szCs w:val="28"/>
          <w:lang w:val="uk-UA"/>
        </w:rPr>
        <w:t>Д</w:t>
      </w:r>
      <w:r w:rsidR="00BE419B">
        <w:rPr>
          <w:rFonts w:ascii="Times New Roman" w:hAnsi="Times New Roman"/>
          <w:sz w:val="28"/>
          <w:szCs w:val="28"/>
          <w:lang w:val="uk-UA"/>
        </w:rPr>
        <w:t>одатки</w:t>
      </w:r>
      <w:r w:rsidR="00DF15D8">
        <w:rPr>
          <w:rFonts w:ascii="Times New Roman" w:hAnsi="Times New Roman"/>
          <w:sz w:val="28"/>
          <w:szCs w:val="28"/>
          <w:lang w:val="uk-UA"/>
        </w:rPr>
        <w:t xml:space="preserve"> 1,2,3</w:t>
      </w:r>
      <w:r w:rsidR="00BE4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14584" w:rsidRPr="00014584">
        <w:rPr>
          <w:rFonts w:ascii="Times New Roman" w:hAnsi="Times New Roman"/>
          <w:sz w:val="28"/>
          <w:szCs w:val="28"/>
          <w:lang w:val="uk-UA"/>
        </w:rPr>
        <w:t>у новій редакції, що додається.</w:t>
      </w:r>
    </w:p>
    <w:p w:rsidR="00D32501" w:rsidRPr="00D32501" w:rsidRDefault="00D32501" w:rsidP="00D32501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kern w:val="2"/>
          <w:sz w:val="28"/>
          <w:szCs w:val="28"/>
          <w:lang w:val="uk-UA" w:eastAsia="uk-UA"/>
        </w:rPr>
      </w:pPr>
      <w:r w:rsidRPr="00D32501">
        <w:rPr>
          <w:rFonts w:ascii="Times New Roman" w:hAnsi="Times New Roman"/>
          <w:kern w:val="2"/>
          <w:sz w:val="28"/>
          <w:szCs w:val="28"/>
          <w:lang w:val="uk-UA" w:eastAsia="uk-UA"/>
        </w:rPr>
        <w:t>Контроль за виконанням рішення покласти на постійну комісію з</w:t>
      </w:r>
      <w:r w:rsidRPr="00D32501">
        <w:rPr>
          <w:rFonts w:ascii="Times New Roman" w:hAnsi="Times New Roman"/>
          <w:kern w:val="2"/>
          <w:sz w:val="28"/>
          <w:szCs w:val="28"/>
          <w:lang w:val="uk-UA" w:eastAsia="ar-SA"/>
        </w:rPr>
        <w:t xml:space="preserve"> питань освіти, охорони здоров’я, культури, туризму, історико-культурної спадщини,   молодіжної політики, спорту та соціального захисту</w:t>
      </w:r>
      <w:r w:rsidRPr="00D32501">
        <w:rPr>
          <w:rFonts w:ascii="Times New Roman" w:hAnsi="Times New Roman"/>
          <w:kern w:val="2"/>
          <w:sz w:val="28"/>
          <w:szCs w:val="28"/>
          <w:lang w:val="uk-UA" w:eastAsia="uk-UA"/>
        </w:rPr>
        <w:t xml:space="preserve">. </w:t>
      </w:r>
    </w:p>
    <w:p w:rsidR="00D32501" w:rsidRPr="00D32501" w:rsidRDefault="00D32501" w:rsidP="00D32501">
      <w:pPr>
        <w:widowControl w:val="0"/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:rsidR="00D32501" w:rsidRPr="00D32501" w:rsidRDefault="00D32501" w:rsidP="00D32501">
      <w:pPr>
        <w:widowControl w:val="0"/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:rsidR="00D32501" w:rsidRPr="00D32501" w:rsidRDefault="00D32501" w:rsidP="00D32501">
      <w:pPr>
        <w:widowControl w:val="0"/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:rsidR="00D32501" w:rsidRPr="00D32501" w:rsidRDefault="00D32501" w:rsidP="00D32501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D32501" w:rsidRPr="00592463" w:rsidRDefault="00D32501" w:rsidP="00592463">
      <w:pPr>
        <w:widowControl w:val="0"/>
        <w:autoSpaceDE w:val="0"/>
        <w:autoSpaceDN w:val="0"/>
        <w:adjustRightInd w:val="0"/>
        <w:spacing w:after="0" w:line="240" w:lineRule="auto"/>
        <w:ind w:firstLine="180"/>
        <w:rPr>
          <w:rFonts w:ascii="Times New Roman" w:hAnsi="Times New Roman"/>
          <w:b/>
          <w:bCs/>
          <w:sz w:val="28"/>
          <w:szCs w:val="28"/>
          <w:lang w:val="uk-UA" w:eastAsia="uk-UA"/>
        </w:rPr>
      </w:pPr>
      <w:r w:rsidRPr="00592463">
        <w:rPr>
          <w:rFonts w:ascii="Times New Roman" w:hAnsi="Times New Roman"/>
          <w:b/>
          <w:bCs/>
          <w:sz w:val="28"/>
          <w:szCs w:val="28"/>
          <w:lang w:val="uk-UA" w:eastAsia="uk-UA"/>
        </w:rPr>
        <w:t>Міський голова                                                   Сергій КАСЯН</w:t>
      </w:r>
    </w:p>
    <w:p w:rsidR="00D32501" w:rsidRDefault="00D32501" w:rsidP="00E31F46">
      <w:pPr>
        <w:rPr>
          <w:lang w:val="uk-UA"/>
        </w:rPr>
      </w:pPr>
    </w:p>
    <w:sectPr w:rsidR="00D32501" w:rsidSect="00BB5367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F5435"/>
    <w:multiLevelType w:val="hybridMultilevel"/>
    <w:tmpl w:val="0CB00DEC"/>
    <w:lvl w:ilvl="0" w:tplc="DC903B2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A06E4C"/>
    <w:multiLevelType w:val="hybridMultilevel"/>
    <w:tmpl w:val="405A13B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1D25C2"/>
    <w:multiLevelType w:val="hybridMultilevel"/>
    <w:tmpl w:val="FD6825A2"/>
    <w:lvl w:ilvl="0" w:tplc="0490739E">
      <w:start w:val="29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3FBF52E1"/>
    <w:multiLevelType w:val="hybridMultilevel"/>
    <w:tmpl w:val="05444C88"/>
    <w:lvl w:ilvl="0" w:tplc="8B7CA1AE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52833CA9"/>
    <w:multiLevelType w:val="hybridMultilevel"/>
    <w:tmpl w:val="9A948D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67D"/>
    <w:rsid w:val="00014584"/>
    <w:rsid w:val="000A52E6"/>
    <w:rsid w:val="000D644F"/>
    <w:rsid w:val="001335CA"/>
    <w:rsid w:val="00162DBD"/>
    <w:rsid w:val="001B1770"/>
    <w:rsid w:val="001C051A"/>
    <w:rsid w:val="00205AFE"/>
    <w:rsid w:val="0023064A"/>
    <w:rsid w:val="002577F5"/>
    <w:rsid w:val="002636DB"/>
    <w:rsid w:val="002C105E"/>
    <w:rsid w:val="003030B7"/>
    <w:rsid w:val="00366440"/>
    <w:rsid w:val="00400B7F"/>
    <w:rsid w:val="00426354"/>
    <w:rsid w:val="00435E63"/>
    <w:rsid w:val="00442583"/>
    <w:rsid w:val="00466B5B"/>
    <w:rsid w:val="004C0479"/>
    <w:rsid w:val="004C241D"/>
    <w:rsid w:val="004D0CB9"/>
    <w:rsid w:val="004E48DA"/>
    <w:rsid w:val="004F4E6F"/>
    <w:rsid w:val="00592463"/>
    <w:rsid w:val="005C46A3"/>
    <w:rsid w:val="005E4CB2"/>
    <w:rsid w:val="005F7527"/>
    <w:rsid w:val="0064286A"/>
    <w:rsid w:val="00661FE6"/>
    <w:rsid w:val="00680D90"/>
    <w:rsid w:val="006935E2"/>
    <w:rsid w:val="00720053"/>
    <w:rsid w:val="007A4F22"/>
    <w:rsid w:val="007D1508"/>
    <w:rsid w:val="008B4113"/>
    <w:rsid w:val="008E199A"/>
    <w:rsid w:val="008F6B23"/>
    <w:rsid w:val="009112ED"/>
    <w:rsid w:val="00916AAE"/>
    <w:rsid w:val="00952B63"/>
    <w:rsid w:val="009B2916"/>
    <w:rsid w:val="009B4D51"/>
    <w:rsid w:val="00A750B8"/>
    <w:rsid w:val="00AD188B"/>
    <w:rsid w:val="00B02EF1"/>
    <w:rsid w:val="00B30F9D"/>
    <w:rsid w:val="00B40AD2"/>
    <w:rsid w:val="00BA7DC3"/>
    <w:rsid w:val="00BB5367"/>
    <w:rsid w:val="00BE419B"/>
    <w:rsid w:val="00C743D2"/>
    <w:rsid w:val="00C84EDF"/>
    <w:rsid w:val="00CF6CA5"/>
    <w:rsid w:val="00D17AD0"/>
    <w:rsid w:val="00D2160D"/>
    <w:rsid w:val="00D2467D"/>
    <w:rsid w:val="00D32501"/>
    <w:rsid w:val="00D40276"/>
    <w:rsid w:val="00D56237"/>
    <w:rsid w:val="00D83F68"/>
    <w:rsid w:val="00DF15D8"/>
    <w:rsid w:val="00E31F46"/>
    <w:rsid w:val="00E34701"/>
    <w:rsid w:val="00E46574"/>
    <w:rsid w:val="00E650CE"/>
    <w:rsid w:val="00E810B7"/>
    <w:rsid w:val="00E9143C"/>
    <w:rsid w:val="00EA65FE"/>
    <w:rsid w:val="00EE6138"/>
    <w:rsid w:val="00F043D9"/>
    <w:rsid w:val="00F26478"/>
    <w:rsid w:val="00F50A13"/>
    <w:rsid w:val="00FD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F46"/>
    <w:rPr>
      <w:rFonts w:ascii="Calibri" w:eastAsia="Times New Roman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1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1F46"/>
    <w:rPr>
      <w:rFonts w:ascii="Tahoma" w:eastAsia="Times New Roman" w:hAnsi="Tahoma" w:cs="Tahoma"/>
      <w:sz w:val="16"/>
      <w:szCs w:val="16"/>
      <w:lang w:val="ru-RU"/>
    </w:rPr>
  </w:style>
  <w:style w:type="paragraph" w:styleId="a5">
    <w:name w:val="List Paragraph"/>
    <w:basedOn w:val="a"/>
    <w:uiPriority w:val="34"/>
    <w:qFormat/>
    <w:rsid w:val="00EE6138"/>
    <w:pPr>
      <w:ind w:left="720"/>
      <w:contextualSpacing/>
    </w:pPr>
  </w:style>
  <w:style w:type="paragraph" w:styleId="a6">
    <w:name w:val="No Spacing"/>
    <w:uiPriority w:val="1"/>
    <w:qFormat/>
    <w:rsid w:val="00C743D2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styleId="a7">
    <w:name w:val="Hyperlink"/>
    <w:uiPriority w:val="99"/>
    <w:semiHidden/>
    <w:unhideWhenUsed/>
    <w:rsid w:val="00C743D2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F46"/>
    <w:rPr>
      <w:rFonts w:ascii="Calibri" w:eastAsia="Times New Roman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1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1F46"/>
    <w:rPr>
      <w:rFonts w:ascii="Tahoma" w:eastAsia="Times New Roman" w:hAnsi="Tahoma" w:cs="Tahoma"/>
      <w:sz w:val="16"/>
      <w:szCs w:val="16"/>
      <w:lang w:val="ru-RU"/>
    </w:rPr>
  </w:style>
  <w:style w:type="paragraph" w:styleId="a5">
    <w:name w:val="List Paragraph"/>
    <w:basedOn w:val="a"/>
    <w:uiPriority w:val="34"/>
    <w:qFormat/>
    <w:rsid w:val="00EE6138"/>
    <w:pPr>
      <w:ind w:left="720"/>
      <w:contextualSpacing/>
    </w:pPr>
  </w:style>
  <w:style w:type="paragraph" w:styleId="a6">
    <w:name w:val="No Spacing"/>
    <w:uiPriority w:val="1"/>
    <w:qFormat/>
    <w:rsid w:val="00C743D2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styleId="a7">
    <w:name w:val="Hyperlink"/>
    <w:uiPriority w:val="99"/>
    <w:semiHidden/>
    <w:unhideWhenUsed/>
    <w:rsid w:val="00C743D2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4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../AppData/Local/Temp/Rar$DIa4368.15525/28%20%20&#1055;&#1088;&#1086;&#1075;&#1088;&#1072;&#1084;&#1072;%20&#1089;&#1087;&#1086;&#1088;&#1090;%202021%20-%20250%20&#1090;&#1080;&#1089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Уляна</dc:creator>
  <cp:lastModifiedBy>Super</cp:lastModifiedBy>
  <cp:revision>9</cp:revision>
  <cp:lastPrinted>2021-05-13T10:42:00Z</cp:lastPrinted>
  <dcterms:created xsi:type="dcterms:W3CDTF">2021-10-12T08:42:00Z</dcterms:created>
  <dcterms:modified xsi:type="dcterms:W3CDTF">2021-11-10T08:47:00Z</dcterms:modified>
</cp:coreProperties>
</file>